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8128" w14:textId="77777777" w:rsidR="00124C9C" w:rsidRPr="0063376E" w:rsidRDefault="008521BC">
      <w:pPr>
        <w:jc w:val="center"/>
        <w:rPr>
          <w:rFonts w:ascii="BiauKai" w:eastAsia="BiauKai" w:hAnsi="BiauKai" w:cs="微軟正黑體"/>
          <w:b/>
          <w:sz w:val="30"/>
          <w:szCs w:val="30"/>
        </w:rPr>
      </w:pPr>
      <w:r w:rsidRPr="0063376E">
        <w:rPr>
          <w:rFonts w:ascii="BiauKai" w:eastAsia="BiauKai" w:hAnsi="BiauKai" w:cs="微軟正黑體"/>
          <w:b/>
          <w:sz w:val="30"/>
          <w:szCs w:val="30"/>
        </w:rPr>
        <w:t>中國政治學會</w:t>
      </w:r>
      <w:r w:rsidRPr="0063376E">
        <w:rPr>
          <w:rFonts w:ascii="BiauKai" w:eastAsia="BiauKai" w:hAnsi="BiauKai" w:cs="微軟正黑體"/>
          <w:b/>
          <w:sz w:val="30"/>
          <w:szCs w:val="30"/>
        </w:rPr>
        <w:t xml:space="preserve"> 2022 </w:t>
      </w:r>
      <w:r w:rsidRPr="0063376E">
        <w:rPr>
          <w:rFonts w:ascii="BiauKai" w:eastAsia="BiauKai" w:hAnsi="BiauKai" w:cs="微軟正黑體"/>
          <w:b/>
          <w:sz w:val="30"/>
          <w:szCs w:val="30"/>
        </w:rPr>
        <w:t>年會暨</w:t>
      </w:r>
      <w:r w:rsidRPr="0063376E">
        <w:rPr>
          <w:rFonts w:ascii="BiauKai" w:eastAsia="BiauKai" w:hAnsi="BiauKai" w:cs="微軟正黑體"/>
          <w:b/>
          <w:sz w:val="32"/>
          <w:szCs w:val="32"/>
        </w:rPr>
        <w:t>「</w:t>
      </w:r>
      <w:sdt>
        <w:sdtPr>
          <w:rPr>
            <w:rFonts w:ascii="BiauKai" w:eastAsia="BiauKai" w:hAnsi="BiauKai"/>
          </w:rPr>
          <w:tag w:val="goog_rdk_0"/>
          <w:id w:val="-1661458880"/>
        </w:sdtPr>
        <w:sdtEndPr/>
        <w:sdtContent>
          <w:r w:rsidRPr="0063376E">
            <w:rPr>
              <w:rFonts w:ascii="BiauKai" w:eastAsia="BiauKai" w:hAnsi="BiauKai" w:cs="Gungsuh"/>
              <w:b/>
              <w:color w:val="222222"/>
              <w:sz w:val="32"/>
              <w:szCs w:val="32"/>
            </w:rPr>
            <w:t>全球政經脫鉤趨勢下的公共治理、國際關係與風險分散策略</w:t>
          </w:r>
        </w:sdtContent>
      </w:sdt>
      <w:r w:rsidRPr="0063376E">
        <w:rPr>
          <w:rFonts w:ascii="BiauKai" w:eastAsia="BiauKai" w:hAnsi="BiauKai" w:cs="微軟正黑體"/>
          <w:b/>
          <w:sz w:val="32"/>
          <w:szCs w:val="32"/>
        </w:rPr>
        <w:t>」國際</w:t>
      </w:r>
      <w:r w:rsidRPr="0063376E">
        <w:rPr>
          <w:rFonts w:ascii="BiauKai" w:eastAsia="BiauKai" w:hAnsi="BiauKai" w:cs="微軟正黑體"/>
          <w:b/>
          <w:sz w:val="30"/>
          <w:szCs w:val="30"/>
        </w:rPr>
        <w:t>學術研討會</w:t>
      </w:r>
    </w:p>
    <w:p w14:paraId="70A39932" w14:textId="77777777" w:rsidR="00124C9C" w:rsidRPr="0063376E" w:rsidRDefault="00124C9C">
      <w:pPr>
        <w:jc w:val="center"/>
        <w:rPr>
          <w:rFonts w:ascii="BiauKai" w:eastAsia="BiauKai" w:hAnsi="BiauKai" w:cs="微軟正黑體"/>
          <w:b/>
          <w:sz w:val="28"/>
          <w:szCs w:val="28"/>
        </w:rPr>
      </w:pPr>
    </w:p>
    <w:p w14:paraId="4F38FFCF" w14:textId="77777777" w:rsidR="00124C9C" w:rsidRPr="0063376E" w:rsidRDefault="008521BC">
      <w:pPr>
        <w:jc w:val="center"/>
        <w:rPr>
          <w:rFonts w:ascii="BiauKai" w:eastAsia="BiauKai" w:hAnsi="BiauKai" w:cs="微軟正黑體"/>
          <w:b/>
          <w:sz w:val="28"/>
          <w:szCs w:val="28"/>
        </w:rPr>
      </w:pPr>
      <w:r w:rsidRPr="0063376E">
        <w:rPr>
          <w:rFonts w:ascii="BiauKai" w:eastAsia="BiauKai" w:hAnsi="BiauKai" w:cs="微軟正黑體"/>
          <w:b/>
          <w:sz w:val="28"/>
          <w:szCs w:val="28"/>
        </w:rPr>
        <w:t>作者基本資料暨論文摘要</w:t>
      </w:r>
    </w:p>
    <w:tbl>
      <w:tblPr>
        <w:tblStyle w:val="ad"/>
        <w:tblW w:w="91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"/>
        <w:gridCol w:w="1052"/>
        <w:gridCol w:w="2570"/>
        <w:gridCol w:w="1682"/>
        <w:gridCol w:w="2874"/>
      </w:tblGrid>
      <w:tr w:rsidR="00124C9C" w:rsidRPr="0063376E" w14:paraId="57A51B4B" w14:textId="77777777">
        <w:trPr>
          <w:trHeight w:val="530"/>
          <w:jc w:val="center"/>
        </w:trPr>
        <w:tc>
          <w:tcPr>
            <w:tcW w:w="1980" w:type="dxa"/>
            <w:gridSpan w:val="2"/>
          </w:tcPr>
          <w:p w14:paraId="58BA90B9" w14:textId="77777777" w:rsidR="00124C9C" w:rsidRPr="0063376E" w:rsidRDefault="008521BC">
            <w:pPr>
              <w:jc w:val="center"/>
              <w:rPr>
                <w:rFonts w:ascii="BiauKai" w:eastAsia="BiauKai" w:hAnsi="BiauKai" w:cs="標楷體"/>
              </w:rPr>
            </w:pPr>
            <w:r w:rsidRPr="0063376E">
              <w:rPr>
                <w:rFonts w:ascii="BiauKai" w:eastAsia="BiauKai" w:hAnsi="BiauKai" w:cs="標楷體"/>
              </w:rPr>
              <w:t>作者姓名</w:t>
            </w:r>
            <w:r w:rsidRPr="0063376E">
              <w:rPr>
                <w:rFonts w:ascii="BiauKai" w:eastAsia="BiauKai" w:hAnsi="BiauKai" w:cs="標楷體"/>
                <w:sz w:val="16"/>
                <w:szCs w:val="16"/>
              </w:rPr>
              <w:t>（必填）</w:t>
            </w:r>
          </w:p>
        </w:tc>
        <w:tc>
          <w:tcPr>
            <w:tcW w:w="7126" w:type="dxa"/>
            <w:gridSpan w:val="3"/>
          </w:tcPr>
          <w:p w14:paraId="084EF1F6" w14:textId="77777777" w:rsidR="00124C9C" w:rsidRPr="0063376E" w:rsidRDefault="00124C9C">
            <w:pPr>
              <w:rPr>
                <w:rFonts w:ascii="BiauKai" w:eastAsia="BiauKai" w:hAnsi="BiauKai" w:cs="標楷體"/>
              </w:rPr>
            </w:pPr>
          </w:p>
        </w:tc>
      </w:tr>
      <w:tr w:rsidR="00124C9C" w:rsidRPr="0063376E" w14:paraId="34A4BD0C" w14:textId="77777777">
        <w:trPr>
          <w:trHeight w:val="530"/>
          <w:jc w:val="center"/>
        </w:trPr>
        <w:tc>
          <w:tcPr>
            <w:tcW w:w="1980" w:type="dxa"/>
            <w:gridSpan w:val="2"/>
          </w:tcPr>
          <w:p w14:paraId="7414FD89" w14:textId="77777777" w:rsidR="00124C9C" w:rsidRPr="0063376E" w:rsidRDefault="008521BC">
            <w:pPr>
              <w:jc w:val="center"/>
              <w:rPr>
                <w:rFonts w:ascii="BiauKai" w:eastAsia="BiauKai" w:hAnsi="BiauKai" w:cs="標楷體"/>
              </w:rPr>
            </w:pPr>
            <w:r w:rsidRPr="0063376E">
              <w:rPr>
                <w:rFonts w:ascii="BiauKai" w:eastAsia="BiauKai" w:hAnsi="BiauKai" w:cs="標楷體"/>
              </w:rPr>
              <w:t>服務單位</w:t>
            </w:r>
            <w:r w:rsidRPr="0063376E">
              <w:rPr>
                <w:rFonts w:ascii="BiauKai" w:eastAsia="BiauKai" w:hAnsi="BiauKai" w:cs="標楷體"/>
                <w:sz w:val="16"/>
                <w:szCs w:val="16"/>
              </w:rPr>
              <w:t>（必填）</w:t>
            </w:r>
          </w:p>
        </w:tc>
        <w:tc>
          <w:tcPr>
            <w:tcW w:w="2570" w:type="dxa"/>
          </w:tcPr>
          <w:p w14:paraId="644F632F" w14:textId="77777777" w:rsidR="00124C9C" w:rsidRPr="0063376E" w:rsidRDefault="00124C9C">
            <w:pPr>
              <w:rPr>
                <w:rFonts w:ascii="BiauKai" w:eastAsia="BiauKai" w:hAnsi="BiauKai" w:cs="標楷體"/>
              </w:rPr>
            </w:pPr>
          </w:p>
        </w:tc>
        <w:tc>
          <w:tcPr>
            <w:tcW w:w="1682" w:type="dxa"/>
          </w:tcPr>
          <w:p w14:paraId="549CEA00" w14:textId="77777777" w:rsidR="00124C9C" w:rsidRPr="0063376E" w:rsidRDefault="008521BC">
            <w:pPr>
              <w:jc w:val="center"/>
              <w:rPr>
                <w:rFonts w:ascii="BiauKai" w:eastAsia="BiauKai" w:hAnsi="BiauKai" w:cs="標楷體"/>
              </w:rPr>
            </w:pPr>
            <w:r w:rsidRPr="0063376E">
              <w:rPr>
                <w:rFonts w:ascii="BiauKai" w:eastAsia="BiauKai" w:hAnsi="BiauKai" w:cs="標楷體"/>
              </w:rPr>
              <w:t>職稱</w:t>
            </w:r>
            <w:r w:rsidRPr="0063376E">
              <w:rPr>
                <w:rFonts w:ascii="BiauKai" w:eastAsia="BiauKai" w:hAnsi="BiauKai" w:cs="標楷體"/>
                <w:sz w:val="16"/>
                <w:szCs w:val="16"/>
              </w:rPr>
              <w:t>（必填）</w:t>
            </w:r>
          </w:p>
        </w:tc>
        <w:tc>
          <w:tcPr>
            <w:tcW w:w="2874" w:type="dxa"/>
          </w:tcPr>
          <w:p w14:paraId="22C9D95E" w14:textId="77777777" w:rsidR="00124C9C" w:rsidRPr="0063376E" w:rsidRDefault="00124C9C">
            <w:pPr>
              <w:rPr>
                <w:rFonts w:ascii="BiauKai" w:eastAsia="BiauKai" w:hAnsi="BiauKai" w:cs="標楷體"/>
              </w:rPr>
            </w:pPr>
          </w:p>
        </w:tc>
      </w:tr>
      <w:tr w:rsidR="00124C9C" w:rsidRPr="0063376E" w14:paraId="7238870C" w14:textId="77777777">
        <w:trPr>
          <w:trHeight w:val="530"/>
          <w:jc w:val="center"/>
        </w:trPr>
        <w:tc>
          <w:tcPr>
            <w:tcW w:w="1980" w:type="dxa"/>
            <w:gridSpan w:val="2"/>
          </w:tcPr>
          <w:p w14:paraId="2EF53D4B" w14:textId="77777777" w:rsidR="00124C9C" w:rsidRPr="0063376E" w:rsidRDefault="008521BC">
            <w:pPr>
              <w:jc w:val="center"/>
              <w:rPr>
                <w:rFonts w:ascii="BiauKai" w:eastAsia="BiauKai" w:hAnsi="BiauKai" w:cs="標楷體"/>
              </w:rPr>
            </w:pPr>
            <w:r w:rsidRPr="0063376E">
              <w:rPr>
                <w:rFonts w:ascii="BiauKai" w:eastAsia="BiauKai" w:hAnsi="BiauKai" w:cs="標楷體"/>
              </w:rPr>
              <w:t>通訊地址</w:t>
            </w:r>
            <w:r w:rsidRPr="0063376E">
              <w:rPr>
                <w:rFonts w:ascii="BiauKai" w:eastAsia="BiauKai" w:hAnsi="BiauKai" w:cs="標楷體"/>
                <w:sz w:val="16"/>
                <w:szCs w:val="16"/>
              </w:rPr>
              <w:t>（必填）</w:t>
            </w:r>
          </w:p>
        </w:tc>
        <w:tc>
          <w:tcPr>
            <w:tcW w:w="7126" w:type="dxa"/>
            <w:gridSpan w:val="3"/>
          </w:tcPr>
          <w:p w14:paraId="113D281C" w14:textId="77777777" w:rsidR="00124C9C" w:rsidRPr="0063376E" w:rsidRDefault="00124C9C">
            <w:pPr>
              <w:rPr>
                <w:rFonts w:ascii="BiauKai" w:eastAsia="BiauKai" w:hAnsi="BiauKai" w:cs="標楷體"/>
              </w:rPr>
            </w:pPr>
          </w:p>
        </w:tc>
      </w:tr>
      <w:tr w:rsidR="00124C9C" w:rsidRPr="0063376E" w14:paraId="09F0B311" w14:textId="77777777">
        <w:trPr>
          <w:trHeight w:val="530"/>
          <w:jc w:val="center"/>
        </w:trPr>
        <w:tc>
          <w:tcPr>
            <w:tcW w:w="1980" w:type="dxa"/>
            <w:gridSpan w:val="2"/>
          </w:tcPr>
          <w:p w14:paraId="7DA1BF22" w14:textId="77777777" w:rsidR="00124C9C" w:rsidRPr="0063376E" w:rsidRDefault="008521BC">
            <w:pPr>
              <w:jc w:val="center"/>
              <w:rPr>
                <w:rFonts w:ascii="BiauKai" w:eastAsia="BiauKai" w:hAnsi="BiauKai" w:cs="標楷體"/>
              </w:rPr>
            </w:pPr>
            <w:r w:rsidRPr="0063376E">
              <w:rPr>
                <w:rFonts w:ascii="BiauKai" w:eastAsia="BiauKai" w:hAnsi="BiauKai" w:cs="標楷體"/>
              </w:rPr>
              <w:t>聯絡電話</w:t>
            </w:r>
          </w:p>
        </w:tc>
        <w:tc>
          <w:tcPr>
            <w:tcW w:w="2570" w:type="dxa"/>
          </w:tcPr>
          <w:p w14:paraId="412E6B38" w14:textId="77777777" w:rsidR="00124C9C" w:rsidRPr="0063376E" w:rsidRDefault="00124C9C">
            <w:pPr>
              <w:rPr>
                <w:rFonts w:ascii="BiauKai" w:eastAsia="BiauKai" w:hAnsi="BiauKai" w:cs="標楷體"/>
              </w:rPr>
            </w:pPr>
          </w:p>
        </w:tc>
        <w:tc>
          <w:tcPr>
            <w:tcW w:w="1682" w:type="dxa"/>
          </w:tcPr>
          <w:p w14:paraId="2CD42487" w14:textId="77777777" w:rsidR="00124C9C" w:rsidRPr="0063376E" w:rsidRDefault="008521BC">
            <w:pPr>
              <w:jc w:val="center"/>
              <w:rPr>
                <w:rFonts w:ascii="BiauKai" w:eastAsia="BiauKai" w:hAnsi="BiauKai" w:cs="標楷體"/>
              </w:rPr>
            </w:pPr>
            <w:r w:rsidRPr="0063376E">
              <w:rPr>
                <w:rFonts w:ascii="BiauKai" w:eastAsia="BiauKai" w:hAnsi="BiauKai" w:cs="標楷體"/>
              </w:rPr>
              <w:t>手機</w:t>
            </w:r>
            <w:r w:rsidRPr="0063376E">
              <w:rPr>
                <w:rFonts w:ascii="BiauKai" w:eastAsia="BiauKai" w:hAnsi="BiauKai" w:cs="標楷體"/>
                <w:sz w:val="16"/>
                <w:szCs w:val="16"/>
              </w:rPr>
              <w:t>（必填）</w:t>
            </w:r>
          </w:p>
        </w:tc>
        <w:tc>
          <w:tcPr>
            <w:tcW w:w="2874" w:type="dxa"/>
          </w:tcPr>
          <w:p w14:paraId="618A1912" w14:textId="77777777" w:rsidR="00124C9C" w:rsidRPr="0063376E" w:rsidRDefault="00124C9C">
            <w:pPr>
              <w:rPr>
                <w:rFonts w:ascii="BiauKai" w:eastAsia="BiauKai" w:hAnsi="BiauKai" w:cs="標楷體"/>
              </w:rPr>
            </w:pPr>
          </w:p>
        </w:tc>
      </w:tr>
      <w:tr w:rsidR="00124C9C" w:rsidRPr="0063376E" w14:paraId="1F411A6D" w14:textId="77777777">
        <w:trPr>
          <w:trHeight w:val="530"/>
          <w:jc w:val="center"/>
        </w:trPr>
        <w:tc>
          <w:tcPr>
            <w:tcW w:w="1980" w:type="dxa"/>
            <w:gridSpan w:val="2"/>
          </w:tcPr>
          <w:p w14:paraId="72123963" w14:textId="77777777" w:rsidR="00124C9C" w:rsidRPr="0063376E" w:rsidRDefault="008521BC">
            <w:pPr>
              <w:jc w:val="center"/>
              <w:rPr>
                <w:rFonts w:ascii="BiauKai" w:eastAsia="BiauKai" w:hAnsi="BiauKai" w:cs="標楷體"/>
              </w:rPr>
            </w:pPr>
            <w:r w:rsidRPr="0063376E">
              <w:rPr>
                <w:rFonts w:ascii="BiauKai" w:eastAsia="BiauKai" w:hAnsi="BiauKai" w:cs="標楷體"/>
              </w:rPr>
              <w:t>電子郵件</w:t>
            </w:r>
            <w:r w:rsidRPr="0063376E">
              <w:rPr>
                <w:rFonts w:ascii="BiauKai" w:eastAsia="BiauKai" w:hAnsi="BiauKai" w:cs="標楷體"/>
                <w:sz w:val="16"/>
                <w:szCs w:val="16"/>
              </w:rPr>
              <w:t>（必填）</w:t>
            </w:r>
          </w:p>
        </w:tc>
        <w:tc>
          <w:tcPr>
            <w:tcW w:w="7126" w:type="dxa"/>
            <w:gridSpan w:val="3"/>
          </w:tcPr>
          <w:p w14:paraId="40307D3B" w14:textId="77777777" w:rsidR="00124C9C" w:rsidRPr="0063376E" w:rsidRDefault="00124C9C">
            <w:pPr>
              <w:rPr>
                <w:rFonts w:ascii="BiauKai" w:eastAsia="BiauKai" w:hAnsi="BiauKai" w:cs="標楷體"/>
              </w:rPr>
            </w:pPr>
          </w:p>
        </w:tc>
      </w:tr>
      <w:tr w:rsidR="00124C9C" w:rsidRPr="0063376E" w14:paraId="45440F5F" w14:textId="77777777">
        <w:trPr>
          <w:trHeight w:val="530"/>
          <w:jc w:val="center"/>
        </w:trPr>
        <w:tc>
          <w:tcPr>
            <w:tcW w:w="1980" w:type="dxa"/>
            <w:gridSpan w:val="2"/>
          </w:tcPr>
          <w:p w14:paraId="1F9F80D8" w14:textId="77777777" w:rsidR="00124C9C" w:rsidRPr="0063376E" w:rsidRDefault="008521BC">
            <w:pPr>
              <w:jc w:val="center"/>
              <w:rPr>
                <w:rFonts w:ascii="BiauKai" w:eastAsia="BiauKai" w:hAnsi="BiauKai" w:cs="標楷體"/>
              </w:rPr>
            </w:pPr>
            <w:r w:rsidRPr="0063376E">
              <w:rPr>
                <w:rFonts w:ascii="BiauKai" w:eastAsia="BiauKai" w:hAnsi="BiauKai" w:cs="標楷體"/>
              </w:rPr>
              <w:t>論文題目</w:t>
            </w:r>
            <w:r w:rsidRPr="0063376E">
              <w:rPr>
                <w:rFonts w:ascii="BiauKai" w:eastAsia="BiauKai" w:hAnsi="BiauKai" w:cs="標楷體"/>
                <w:sz w:val="16"/>
                <w:szCs w:val="16"/>
              </w:rPr>
              <w:t>（必填）</w:t>
            </w:r>
          </w:p>
        </w:tc>
        <w:tc>
          <w:tcPr>
            <w:tcW w:w="7126" w:type="dxa"/>
            <w:gridSpan w:val="3"/>
          </w:tcPr>
          <w:p w14:paraId="451EAF9E" w14:textId="77777777" w:rsidR="00124C9C" w:rsidRPr="0063376E" w:rsidRDefault="00124C9C">
            <w:pPr>
              <w:rPr>
                <w:rFonts w:ascii="BiauKai" w:eastAsia="BiauKai" w:hAnsi="BiauKai" w:cs="標楷體"/>
              </w:rPr>
            </w:pPr>
          </w:p>
        </w:tc>
      </w:tr>
      <w:tr w:rsidR="00124C9C" w:rsidRPr="0063376E" w14:paraId="030EF965" w14:textId="77777777">
        <w:trPr>
          <w:trHeight w:val="508"/>
          <w:jc w:val="center"/>
        </w:trPr>
        <w:tc>
          <w:tcPr>
            <w:tcW w:w="1980" w:type="dxa"/>
            <w:gridSpan w:val="2"/>
          </w:tcPr>
          <w:p w14:paraId="5F0E9A95" w14:textId="77777777" w:rsidR="00124C9C" w:rsidRPr="0063376E" w:rsidRDefault="008521BC">
            <w:pPr>
              <w:jc w:val="center"/>
              <w:rPr>
                <w:rFonts w:ascii="BiauKai" w:eastAsia="BiauKai" w:hAnsi="BiauKai" w:cs="標楷體"/>
              </w:rPr>
            </w:pPr>
            <w:r w:rsidRPr="0063376E">
              <w:rPr>
                <w:rFonts w:ascii="BiauKai" w:eastAsia="BiauKai" w:hAnsi="BiauKai" w:cs="標楷體"/>
              </w:rPr>
              <w:t>關鍵字</w:t>
            </w:r>
            <w:r w:rsidRPr="0063376E">
              <w:rPr>
                <w:rFonts w:ascii="BiauKai" w:eastAsia="BiauKai" w:hAnsi="BiauKai" w:cs="標楷體"/>
                <w:sz w:val="16"/>
                <w:szCs w:val="16"/>
              </w:rPr>
              <w:t>（必填）</w:t>
            </w:r>
          </w:p>
        </w:tc>
        <w:tc>
          <w:tcPr>
            <w:tcW w:w="7126" w:type="dxa"/>
            <w:gridSpan w:val="3"/>
          </w:tcPr>
          <w:p w14:paraId="4E4D359F" w14:textId="77777777" w:rsidR="00124C9C" w:rsidRPr="0063376E" w:rsidRDefault="00124C9C">
            <w:pPr>
              <w:rPr>
                <w:rFonts w:ascii="BiauKai" w:eastAsia="BiauKai" w:hAnsi="BiauKai" w:cs="標楷體"/>
              </w:rPr>
            </w:pPr>
          </w:p>
        </w:tc>
      </w:tr>
      <w:tr w:rsidR="00124C9C" w:rsidRPr="0063376E" w14:paraId="5137260C" w14:textId="77777777">
        <w:trPr>
          <w:trHeight w:val="530"/>
          <w:jc w:val="center"/>
        </w:trPr>
        <w:tc>
          <w:tcPr>
            <w:tcW w:w="9106" w:type="dxa"/>
            <w:gridSpan w:val="5"/>
          </w:tcPr>
          <w:p w14:paraId="708248FE" w14:textId="77777777" w:rsidR="00124C9C" w:rsidRPr="0063376E" w:rsidRDefault="008521BC">
            <w:pPr>
              <w:jc w:val="center"/>
              <w:rPr>
                <w:rFonts w:ascii="BiauKai" w:eastAsia="BiauKai" w:hAnsi="BiauKai" w:cs="標楷體"/>
                <w:b/>
                <w:sz w:val="26"/>
                <w:szCs w:val="26"/>
              </w:rPr>
            </w:pPr>
            <w:r w:rsidRPr="0063376E">
              <w:rPr>
                <w:rFonts w:ascii="BiauKai" w:eastAsia="BiauKai" w:hAnsi="BiauKai" w:cs="標楷體"/>
                <w:b/>
                <w:sz w:val="26"/>
                <w:szCs w:val="26"/>
              </w:rPr>
              <w:t>投稿主題（請勾選以利安排議程主題編排，以個別論文或自組場次投稿均可）</w:t>
            </w:r>
          </w:p>
        </w:tc>
      </w:tr>
      <w:tr w:rsidR="00124C9C" w:rsidRPr="0063376E" w14:paraId="680A9089" w14:textId="77777777">
        <w:trPr>
          <w:trHeight w:val="530"/>
          <w:jc w:val="center"/>
        </w:trPr>
        <w:tc>
          <w:tcPr>
            <w:tcW w:w="928" w:type="dxa"/>
          </w:tcPr>
          <w:p w14:paraId="4BBB68CF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6FB0ADDB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</w:rPr>
            </w:pPr>
            <w:sdt>
              <w:sdtPr>
                <w:rPr>
                  <w:rFonts w:ascii="BiauKai" w:eastAsia="BiauKai" w:hAnsi="BiauKai"/>
                </w:rPr>
                <w:tag w:val="goog_rdk_1"/>
                <w:id w:val="-982839050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全球化過程與影響</w:t>
                </w:r>
              </w:sdtContent>
            </w:sdt>
          </w:p>
        </w:tc>
      </w:tr>
      <w:tr w:rsidR="00124C9C" w:rsidRPr="0063376E" w14:paraId="0274AC56" w14:textId="77777777">
        <w:trPr>
          <w:trHeight w:val="530"/>
          <w:jc w:val="center"/>
        </w:trPr>
        <w:tc>
          <w:tcPr>
            <w:tcW w:w="928" w:type="dxa"/>
          </w:tcPr>
          <w:p w14:paraId="7857B9D9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5881B11E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</w:rPr>
            </w:pPr>
            <w:sdt>
              <w:sdtPr>
                <w:rPr>
                  <w:rFonts w:ascii="BiauKai" w:eastAsia="BiauKai" w:hAnsi="BiauKai"/>
                </w:rPr>
                <w:tag w:val="goog_rdk_2"/>
                <w:id w:val="202375703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全球政經脫鉤趨勢的背景、過程、影響與反應</w:t>
                </w:r>
              </w:sdtContent>
            </w:sdt>
          </w:p>
        </w:tc>
      </w:tr>
      <w:tr w:rsidR="00124C9C" w:rsidRPr="0063376E" w14:paraId="1CF2C924" w14:textId="77777777">
        <w:trPr>
          <w:trHeight w:val="530"/>
          <w:jc w:val="center"/>
        </w:trPr>
        <w:tc>
          <w:tcPr>
            <w:tcW w:w="928" w:type="dxa"/>
          </w:tcPr>
          <w:p w14:paraId="510409F3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22FE9DA7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</w:rPr>
            </w:pPr>
            <w:sdt>
              <w:sdtPr>
                <w:rPr>
                  <w:rFonts w:ascii="BiauKai" w:eastAsia="BiauKai" w:hAnsi="BiauKai"/>
                </w:rPr>
                <w:tag w:val="goog_rdk_3"/>
                <w:id w:val="2118166225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公共行政、公共政策、公共治理與公共利益</w:t>
                </w:r>
              </w:sdtContent>
            </w:sdt>
          </w:p>
        </w:tc>
      </w:tr>
      <w:tr w:rsidR="00124C9C" w:rsidRPr="0063376E" w14:paraId="2AB8038C" w14:textId="77777777">
        <w:trPr>
          <w:trHeight w:val="530"/>
          <w:jc w:val="center"/>
        </w:trPr>
        <w:tc>
          <w:tcPr>
            <w:tcW w:w="928" w:type="dxa"/>
          </w:tcPr>
          <w:p w14:paraId="291B29C5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121E2D2E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</w:rPr>
            </w:pPr>
            <w:sdt>
              <w:sdtPr>
                <w:rPr>
                  <w:rFonts w:ascii="BiauKai" w:eastAsia="BiauKai" w:hAnsi="BiauKai"/>
                </w:rPr>
                <w:tag w:val="goog_rdk_4"/>
                <w:id w:val="-129328572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風險分散管理、產業發展、科技革命</w:t>
                </w:r>
              </w:sdtContent>
            </w:sdt>
          </w:p>
        </w:tc>
      </w:tr>
      <w:tr w:rsidR="00124C9C" w:rsidRPr="0063376E" w14:paraId="12CB335E" w14:textId="77777777">
        <w:trPr>
          <w:trHeight w:val="530"/>
          <w:jc w:val="center"/>
        </w:trPr>
        <w:tc>
          <w:tcPr>
            <w:tcW w:w="928" w:type="dxa"/>
          </w:tcPr>
          <w:p w14:paraId="706CD06C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1984B2C7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</w:rPr>
            </w:pPr>
            <w:sdt>
              <w:sdtPr>
                <w:rPr>
                  <w:rFonts w:ascii="BiauKai" w:eastAsia="BiauKai" w:hAnsi="BiauKai"/>
                </w:rPr>
                <w:tag w:val="goog_rdk_5"/>
                <w:id w:val="-1921093944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COVID-19</w:t>
                </w:r>
                <w:r w:rsidRPr="0063376E">
                  <w:rPr>
                    <w:rFonts w:ascii="BiauKai" w:eastAsia="BiauKai" w:hAnsi="BiauKai" w:cs="Gungsuh"/>
                  </w:rPr>
                  <w:t>疫情發展對國際政經局勢的影響</w:t>
                </w:r>
              </w:sdtContent>
            </w:sdt>
          </w:p>
        </w:tc>
      </w:tr>
      <w:tr w:rsidR="00124C9C" w:rsidRPr="0063376E" w14:paraId="2B251C2F" w14:textId="77777777">
        <w:trPr>
          <w:trHeight w:val="530"/>
          <w:jc w:val="center"/>
        </w:trPr>
        <w:tc>
          <w:tcPr>
            <w:tcW w:w="928" w:type="dxa"/>
          </w:tcPr>
          <w:p w14:paraId="187E6409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43D05A4D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</w:rPr>
            </w:pPr>
            <w:sdt>
              <w:sdtPr>
                <w:rPr>
                  <w:rFonts w:ascii="BiauKai" w:eastAsia="BiauKai" w:hAnsi="BiauKai"/>
                </w:rPr>
                <w:tag w:val="goog_rdk_6"/>
                <w:id w:val="1360238904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強權爭霸的過去、現在與未來</w:t>
                </w:r>
              </w:sdtContent>
            </w:sdt>
          </w:p>
        </w:tc>
      </w:tr>
      <w:tr w:rsidR="00124C9C" w:rsidRPr="0063376E" w14:paraId="79B7C9E5" w14:textId="77777777">
        <w:trPr>
          <w:trHeight w:val="530"/>
          <w:jc w:val="center"/>
        </w:trPr>
        <w:tc>
          <w:tcPr>
            <w:tcW w:w="928" w:type="dxa"/>
          </w:tcPr>
          <w:p w14:paraId="49B6F33E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0A9E65E5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</w:rPr>
            </w:pPr>
            <w:sdt>
              <w:sdtPr>
                <w:rPr>
                  <w:rFonts w:ascii="BiauKai" w:eastAsia="BiauKai" w:hAnsi="BiauKai"/>
                </w:rPr>
                <w:tag w:val="goog_rdk_7"/>
                <w:id w:val="1757710971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政治哲學與當代政治哲學思潮轉變</w:t>
                </w:r>
              </w:sdtContent>
            </w:sdt>
          </w:p>
        </w:tc>
      </w:tr>
      <w:tr w:rsidR="00124C9C" w:rsidRPr="0063376E" w14:paraId="771EF6AF" w14:textId="77777777">
        <w:trPr>
          <w:trHeight w:val="530"/>
          <w:jc w:val="center"/>
        </w:trPr>
        <w:tc>
          <w:tcPr>
            <w:tcW w:w="928" w:type="dxa"/>
          </w:tcPr>
          <w:p w14:paraId="1AC94FE1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380A1D9E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</w:rPr>
            </w:pPr>
            <w:sdt>
              <w:sdtPr>
                <w:rPr>
                  <w:rFonts w:ascii="BiauKai" w:eastAsia="BiauKai" w:hAnsi="BiauKai"/>
                </w:rPr>
                <w:tag w:val="goog_rdk_8"/>
                <w:id w:val="-34583962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民主與選舉之制度設計、實際運行、理論演化</w:t>
                </w:r>
              </w:sdtContent>
            </w:sdt>
          </w:p>
        </w:tc>
      </w:tr>
      <w:tr w:rsidR="00124C9C" w:rsidRPr="0063376E" w14:paraId="481B3F98" w14:textId="77777777">
        <w:trPr>
          <w:trHeight w:val="530"/>
          <w:jc w:val="center"/>
        </w:trPr>
        <w:tc>
          <w:tcPr>
            <w:tcW w:w="928" w:type="dxa"/>
          </w:tcPr>
          <w:p w14:paraId="79EA91EE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36ED4921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</w:rPr>
            </w:pPr>
            <w:sdt>
              <w:sdtPr>
                <w:rPr>
                  <w:rFonts w:ascii="BiauKai" w:eastAsia="BiauKai" w:hAnsi="BiauKai"/>
                </w:rPr>
                <w:tag w:val="goog_rdk_9"/>
                <w:id w:val="1986191425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社群媒體、政治傳播、族群政治與民粹主義</w:t>
                </w:r>
              </w:sdtContent>
            </w:sdt>
          </w:p>
        </w:tc>
      </w:tr>
      <w:tr w:rsidR="00124C9C" w:rsidRPr="0063376E" w14:paraId="2E07611B" w14:textId="77777777">
        <w:trPr>
          <w:trHeight w:val="530"/>
          <w:jc w:val="center"/>
        </w:trPr>
        <w:tc>
          <w:tcPr>
            <w:tcW w:w="928" w:type="dxa"/>
          </w:tcPr>
          <w:p w14:paraId="5863846E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7CDC6479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</w:rPr>
            </w:pPr>
            <w:sdt>
              <w:sdtPr>
                <w:rPr>
                  <w:rFonts w:ascii="BiauKai" w:eastAsia="BiauKai" w:hAnsi="BiauKai"/>
                </w:rPr>
                <w:tag w:val="goog_rdk_10"/>
                <w:id w:val="1972547885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比較政府、比較威權政體</w:t>
                </w:r>
              </w:sdtContent>
            </w:sdt>
          </w:p>
        </w:tc>
      </w:tr>
      <w:tr w:rsidR="00124C9C" w:rsidRPr="0063376E" w14:paraId="1E365D5B" w14:textId="77777777">
        <w:trPr>
          <w:trHeight w:val="508"/>
          <w:jc w:val="center"/>
        </w:trPr>
        <w:tc>
          <w:tcPr>
            <w:tcW w:w="928" w:type="dxa"/>
          </w:tcPr>
          <w:p w14:paraId="6C25190E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663F1C87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</w:rPr>
            </w:pPr>
            <w:sdt>
              <w:sdtPr>
                <w:rPr>
                  <w:rFonts w:ascii="BiauKai" w:eastAsia="BiauKai" w:hAnsi="BiauKai"/>
                </w:rPr>
                <w:tag w:val="goog_rdk_11"/>
                <w:id w:val="1998002555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國際關係理論與外交政策理論的回顧與前瞻</w:t>
                </w:r>
              </w:sdtContent>
            </w:sdt>
          </w:p>
        </w:tc>
      </w:tr>
      <w:tr w:rsidR="00124C9C" w:rsidRPr="0063376E" w14:paraId="477A1D11" w14:textId="77777777">
        <w:trPr>
          <w:trHeight w:val="508"/>
          <w:jc w:val="center"/>
        </w:trPr>
        <w:tc>
          <w:tcPr>
            <w:tcW w:w="928" w:type="dxa"/>
          </w:tcPr>
          <w:p w14:paraId="26A83EA2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1F7786C6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</w:rPr>
            </w:pPr>
            <w:sdt>
              <w:sdtPr>
                <w:rPr>
                  <w:rFonts w:ascii="BiauKai" w:eastAsia="BiauKai" w:hAnsi="BiauKai"/>
                </w:rPr>
                <w:tag w:val="goog_rdk_12"/>
                <w:id w:val="-1063793454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國際政治與國際經貿變遷</w:t>
                </w:r>
              </w:sdtContent>
            </w:sdt>
          </w:p>
        </w:tc>
      </w:tr>
      <w:tr w:rsidR="00124C9C" w:rsidRPr="0063376E" w14:paraId="340E3903" w14:textId="77777777">
        <w:trPr>
          <w:trHeight w:val="530"/>
          <w:jc w:val="center"/>
        </w:trPr>
        <w:tc>
          <w:tcPr>
            <w:tcW w:w="928" w:type="dxa"/>
          </w:tcPr>
          <w:p w14:paraId="32B9E56D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20A34EAE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</w:rPr>
            </w:pPr>
            <w:sdt>
              <w:sdtPr>
                <w:rPr>
                  <w:rFonts w:ascii="BiauKai" w:eastAsia="BiauKai" w:hAnsi="BiauKai"/>
                </w:rPr>
                <w:tag w:val="goog_rdk_13"/>
                <w:id w:val="-18779705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兩岸關係與中國大陸研究</w:t>
                </w:r>
              </w:sdtContent>
            </w:sdt>
          </w:p>
        </w:tc>
      </w:tr>
      <w:tr w:rsidR="00124C9C" w:rsidRPr="0063376E" w14:paraId="249BB7AF" w14:textId="77777777">
        <w:trPr>
          <w:trHeight w:val="530"/>
          <w:jc w:val="center"/>
        </w:trPr>
        <w:tc>
          <w:tcPr>
            <w:tcW w:w="928" w:type="dxa"/>
          </w:tcPr>
          <w:p w14:paraId="20ADECBA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4B5F5DBB" w14:textId="77777777" w:rsidR="00124C9C" w:rsidRPr="0063376E" w:rsidRDefault="008521BC">
            <w:pPr>
              <w:widowControl/>
              <w:numPr>
                <w:ilvl w:val="0"/>
                <w:numId w:val="1"/>
              </w:numPr>
              <w:spacing w:before="240" w:after="240" w:line="276" w:lineRule="auto"/>
              <w:jc w:val="both"/>
              <w:rPr>
                <w:rFonts w:ascii="BiauKai" w:eastAsia="BiauKai" w:hAnsi="BiauKai" w:cs="Times New Roman"/>
              </w:rPr>
            </w:pPr>
            <w:sdt>
              <w:sdtPr>
                <w:rPr>
                  <w:rFonts w:ascii="BiauKai" w:eastAsia="BiauKai" w:hAnsi="BiauKai"/>
                </w:rPr>
                <w:tag w:val="goog_rdk_14"/>
                <w:id w:val="996075219"/>
              </w:sdtPr>
              <w:sdtEndPr/>
              <w:sdtContent>
                <w:r w:rsidRPr="0063376E">
                  <w:rPr>
                    <w:rFonts w:ascii="BiauKai" w:eastAsia="BiauKai" w:hAnsi="BiauKai" w:cs="Gungsuh"/>
                  </w:rPr>
                  <w:t>區域研究（包含亞洲、歐洲、南</w:t>
                </w:r>
                <w:r w:rsidRPr="0063376E">
                  <w:rPr>
                    <w:rFonts w:ascii="BiauKai" w:eastAsia="BiauKai" w:hAnsi="BiauKai" w:cs="Gungsuh"/>
                  </w:rPr>
                  <w:t>/</w:t>
                </w:r>
                <w:r w:rsidRPr="0063376E">
                  <w:rPr>
                    <w:rFonts w:ascii="BiauKai" w:eastAsia="BiauKai" w:hAnsi="BiauKai" w:cs="Gungsuh"/>
                  </w:rPr>
                  <w:t>北美洲、非洲、大洋洲）</w:t>
                </w:r>
              </w:sdtContent>
            </w:sdt>
          </w:p>
        </w:tc>
      </w:tr>
      <w:tr w:rsidR="00124C9C" w:rsidRPr="0063376E" w14:paraId="1C968FD2" w14:textId="77777777">
        <w:trPr>
          <w:trHeight w:val="530"/>
          <w:jc w:val="center"/>
        </w:trPr>
        <w:tc>
          <w:tcPr>
            <w:tcW w:w="928" w:type="dxa"/>
          </w:tcPr>
          <w:p w14:paraId="04E28BDF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  <w:tc>
          <w:tcPr>
            <w:tcW w:w="8178" w:type="dxa"/>
            <w:gridSpan w:val="4"/>
          </w:tcPr>
          <w:p w14:paraId="021C8E95" w14:textId="77777777" w:rsidR="00124C9C" w:rsidRPr="0063376E" w:rsidRDefault="008521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/>
                <w:color w:val="000000"/>
              </w:rPr>
            </w:pPr>
            <w:r w:rsidRPr="0063376E">
              <w:rPr>
                <w:rFonts w:ascii="BiauKai" w:eastAsia="BiauKai" w:hAnsi="BiauKai"/>
                <w:color w:val="000000"/>
              </w:rPr>
              <w:t>其他議題</w:t>
            </w:r>
          </w:p>
        </w:tc>
      </w:tr>
      <w:tr w:rsidR="00124C9C" w:rsidRPr="0063376E" w14:paraId="557AB5B1" w14:textId="77777777">
        <w:trPr>
          <w:trHeight w:val="530"/>
          <w:jc w:val="center"/>
        </w:trPr>
        <w:tc>
          <w:tcPr>
            <w:tcW w:w="9106" w:type="dxa"/>
            <w:gridSpan w:val="5"/>
          </w:tcPr>
          <w:p w14:paraId="57182CC7" w14:textId="77777777" w:rsidR="00124C9C" w:rsidRPr="0063376E" w:rsidRDefault="008521BC">
            <w:pPr>
              <w:jc w:val="center"/>
              <w:rPr>
                <w:rFonts w:ascii="BiauKai" w:eastAsia="BiauKai" w:hAnsi="BiauKai" w:cs="標楷體"/>
                <w:b/>
                <w:sz w:val="26"/>
                <w:szCs w:val="26"/>
              </w:rPr>
            </w:pPr>
            <w:r w:rsidRPr="0063376E">
              <w:rPr>
                <w:rFonts w:ascii="BiauKai" w:eastAsia="BiauKai" w:hAnsi="BiauKai" w:cs="標楷體"/>
                <w:b/>
                <w:sz w:val="26"/>
                <w:szCs w:val="26"/>
              </w:rPr>
              <w:t>個人論文摘要</w:t>
            </w:r>
          </w:p>
        </w:tc>
      </w:tr>
      <w:tr w:rsidR="00124C9C" w:rsidRPr="0063376E" w14:paraId="5A1DF9DB" w14:textId="77777777">
        <w:trPr>
          <w:trHeight w:val="1645"/>
          <w:jc w:val="center"/>
        </w:trPr>
        <w:tc>
          <w:tcPr>
            <w:tcW w:w="9106" w:type="dxa"/>
            <w:gridSpan w:val="5"/>
          </w:tcPr>
          <w:p w14:paraId="5F993A9D" w14:textId="77777777" w:rsidR="00124C9C" w:rsidRPr="0063376E" w:rsidRDefault="008521BC">
            <w:pPr>
              <w:rPr>
                <w:rFonts w:ascii="BiauKai" w:eastAsia="BiauKai" w:hAnsi="BiauKai"/>
              </w:rPr>
            </w:pPr>
            <w:r w:rsidRPr="0063376E">
              <w:rPr>
                <w:rFonts w:ascii="BiauKai" w:eastAsia="BiauKai" w:hAnsi="BiauKai"/>
              </w:rPr>
              <w:t>（請以</w:t>
            </w:r>
            <w:r w:rsidRPr="0063376E">
              <w:rPr>
                <w:rFonts w:ascii="BiauKai" w:eastAsia="BiauKai" w:hAnsi="BiauKai"/>
              </w:rPr>
              <w:t>500-800</w:t>
            </w:r>
            <w:r w:rsidRPr="0063376E">
              <w:rPr>
                <w:rFonts w:ascii="BiauKai" w:eastAsia="BiauKai" w:hAnsi="BiauKai"/>
              </w:rPr>
              <w:t>字為度；場次摘要部分請說明各篇預定作者姓名、現職、論文主題與各篇摘要）</w:t>
            </w:r>
          </w:p>
          <w:p w14:paraId="146A87C8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55E7C8F7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3815863F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2CCBE28C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24BEEF86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4BF7B947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798BAB36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7E342F53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330874F8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667C24A2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43965330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79022755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62ABF258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797D0D94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4D7EF162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19FF17F1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6A463C22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237DDE69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2ECA37DD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1ECDEB56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5CC9F1BF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4A4C0C5F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62836623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65F22D72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16C65B5D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52ABB64E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207DBF08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13165094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</w:tr>
    </w:tbl>
    <w:p w14:paraId="4B073A53" w14:textId="77777777" w:rsidR="00124C9C" w:rsidRPr="0063376E" w:rsidRDefault="008521BC">
      <w:pPr>
        <w:jc w:val="center"/>
        <w:rPr>
          <w:rFonts w:ascii="BiauKai" w:eastAsia="BiauKai" w:hAnsi="BiauKai"/>
        </w:rPr>
      </w:pPr>
      <w:r w:rsidRPr="0063376E">
        <w:rPr>
          <w:rFonts w:ascii="BiauKai" w:eastAsia="BiauKai" w:hAnsi="BiauKai"/>
        </w:rPr>
        <w:t>請於</w:t>
      </w:r>
      <w:r w:rsidRPr="0063376E">
        <w:rPr>
          <w:rFonts w:ascii="BiauKai" w:eastAsia="BiauKai" w:hAnsi="BiauKai"/>
        </w:rPr>
        <w:t xml:space="preserve"> 111 </w:t>
      </w:r>
      <w:r w:rsidRPr="0063376E">
        <w:rPr>
          <w:rFonts w:ascii="BiauKai" w:eastAsia="BiauKai" w:hAnsi="BiauKai"/>
        </w:rPr>
        <w:t>年</w:t>
      </w:r>
      <w:r w:rsidRPr="0063376E">
        <w:rPr>
          <w:rFonts w:ascii="BiauKai" w:eastAsia="BiauKai" w:hAnsi="BiauKai"/>
        </w:rPr>
        <w:t xml:space="preserve"> 7 </w:t>
      </w:r>
      <w:r w:rsidRPr="0063376E">
        <w:rPr>
          <w:rFonts w:ascii="BiauKai" w:eastAsia="BiauKai" w:hAnsi="BiauKai"/>
        </w:rPr>
        <w:t>月</w:t>
      </w:r>
      <w:r w:rsidRPr="0063376E">
        <w:rPr>
          <w:rFonts w:ascii="BiauKai" w:eastAsia="BiauKai" w:hAnsi="BiauKai"/>
        </w:rPr>
        <w:t xml:space="preserve"> 15 </w:t>
      </w:r>
      <w:r w:rsidRPr="0063376E">
        <w:rPr>
          <w:rFonts w:ascii="BiauKai" w:eastAsia="BiauKai" w:hAnsi="BiauKai"/>
        </w:rPr>
        <w:t>日（五）前填妥本表，</w:t>
      </w:r>
    </w:p>
    <w:p w14:paraId="6F554DFA" w14:textId="77777777" w:rsidR="00124C9C" w:rsidRPr="0063376E" w:rsidRDefault="008521BC">
      <w:pPr>
        <w:jc w:val="center"/>
        <w:rPr>
          <w:rFonts w:ascii="BiauKai" w:eastAsia="BiauKai" w:hAnsi="BiauKai"/>
        </w:rPr>
      </w:pPr>
      <w:r w:rsidRPr="0063376E">
        <w:rPr>
          <w:rFonts w:ascii="BiauKai" w:eastAsia="BiauKai" w:hAnsi="BiauKai"/>
        </w:rPr>
        <w:t>寄至大會信箱：</w:t>
      </w:r>
      <w:hyperlink r:id="rId8">
        <w:r w:rsidRPr="0063376E">
          <w:rPr>
            <w:rFonts w:ascii="BiauKai" w:eastAsia="BiauKai" w:hAnsi="BiauKai" w:cs="Helvetica Neue"/>
            <w:color w:val="0563C1"/>
            <w:sz w:val="21"/>
            <w:szCs w:val="21"/>
            <w:highlight w:val="white"/>
            <w:u w:val="single"/>
          </w:rPr>
          <w:t>capstaipei28@gmail.com</w:t>
        </w:r>
      </w:hyperlink>
      <w:r w:rsidRPr="0063376E">
        <w:rPr>
          <w:rFonts w:ascii="BiauKai" w:eastAsia="BiauKai" w:hAnsi="BiauKai"/>
        </w:rPr>
        <w:t>，信件主旨請列明</w:t>
      </w:r>
    </w:p>
    <w:p w14:paraId="369D6921" w14:textId="77777777" w:rsidR="00124C9C" w:rsidRPr="0063376E" w:rsidRDefault="008521BC">
      <w:pPr>
        <w:jc w:val="center"/>
        <w:rPr>
          <w:rFonts w:ascii="BiauKai" w:eastAsia="BiauKai" w:hAnsi="BiauKai"/>
        </w:rPr>
      </w:pPr>
      <w:r w:rsidRPr="0063376E">
        <w:rPr>
          <w:rFonts w:ascii="BiauKai" w:eastAsia="BiauKai" w:hAnsi="BiauKai"/>
        </w:rPr>
        <w:t>「中政會</w:t>
      </w:r>
      <w:r w:rsidRPr="0063376E">
        <w:rPr>
          <w:rFonts w:ascii="BiauKai" w:eastAsia="BiauKai" w:hAnsi="BiauKai"/>
        </w:rPr>
        <w:t>2022</w:t>
      </w:r>
      <w:r w:rsidRPr="0063376E">
        <w:rPr>
          <w:rFonts w:ascii="BiauKai" w:eastAsia="BiauKai" w:hAnsi="BiauKai"/>
        </w:rPr>
        <w:t>年會論文摘要投稿（投稿人姓名）」。</w:t>
      </w:r>
    </w:p>
    <w:tbl>
      <w:tblPr>
        <w:tblStyle w:val="ae"/>
        <w:tblW w:w="91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6"/>
      </w:tblGrid>
      <w:tr w:rsidR="00124C9C" w:rsidRPr="0063376E" w14:paraId="0454C185" w14:textId="77777777">
        <w:trPr>
          <w:trHeight w:val="557"/>
          <w:jc w:val="center"/>
        </w:trPr>
        <w:tc>
          <w:tcPr>
            <w:tcW w:w="9106" w:type="dxa"/>
          </w:tcPr>
          <w:p w14:paraId="4FD6F3D3" w14:textId="77777777" w:rsidR="00124C9C" w:rsidRPr="0063376E" w:rsidRDefault="008521BC">
            <w:pPr>
              <w:jc w:val="center"/>
              <w:rPr>
                <w:rFonts w:ascii="BiauKai" w:eastAsia="BiauKai" w:hAnsi="BiauKai"/>
              </w:rPr>
            </w:pPr>
            <w:r w:rsidRPr="0063376E">
              <w:rPr>
                <w:rFonts w:ascii="BiauKai" w:eastAsia="BiauKai" w:hAnsi="BiauKai"/>
                <w:b/>
                <w:sz w:val="26"/>
                <w:szCs w:val="26"/>
              </w:rPr>
              <w:t>自組場次論文摘要</w:t>
            </w:r>
          </w:p>
        </w:tc>
      </w:tr>
      <w:tr w:rsidR="00124C9C" w:rsidRPr="0063376E" w14:paraId="04566856" w14:textId="77777777">
        <w:trPr>
          <w:trHeight w:val="1645"/>
          <w:jc w:val="center"/>
        </w:trPr>
        <w:tc>
          <w:tcPr>
            <w:tcW w:w="9106" w:type="dxa"/>
          </w:tcPr>
          <w:p w14:paraId="4290B2F4" w14:textId="77777777" w:rsidR="00124C9C" w:rsidRPr="0063376E" w:rsidRDefault="008521BC">
            <w:pPr>
              <w:rPr>
                <w:rFonts w:ascii="BiauKai" w:eastAsia="BiauKai" w:hAnsi="BiauKai"/>
              </w:rPr>
            </w:pPr>
            <w:r w:rsidRPr="0063376E">
              <w:rPr>
                <w:rFonts w:ascii="BiauKai" w:eastAsia="BiauKai" w:hAnsi="BiauKai"/>
              </w:rPr>
              <w:t>（請以</w:t>
            </w:r>
            <w:r w:rsidRPr="0063376E">
              <w:rPr>
                <w:rFonts w:ascii="BiauKai" w:eastAsia="BiauKai" w:hAnsi="BiauKai"/>
              </w:rPr>
              <w:t>1000-1500</w:t>
            </w:r>
            <w:r w:rsidRPr="0063376E">
              <w:rPr>
                <w:rFonts w:ascii="BiauKai" w:eastAsia="BiauKai" w:hAnsi="BiauKai"/>
              </w:rPr>
              <w:t>字為度；請附上場次主題與摘要，並說明場次主題下各篇論文之題目、摘要、作者姓名、單位現職、聯絡電郵）</w:t>
            </w:r>
          </w:p>
          <w:p w14:paraId="442E17DA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3755DE89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74470D86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64DED320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53565FCB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33A5E18A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7DCA2918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4F97863D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0305AA34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0B5F50C7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62AAAB80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488229BA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4487A621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22FD067F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5FEF0D0D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70D4A089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281F886E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5CC1A3B9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0BB2E027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684DF9E1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1278120B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2358F9A7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276E445A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4C40EB83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7197F0FB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6D04B8B4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692EC467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  <w:p w14:paraId="42319CBA" w14:textId="77777777" w:rsidR="00124C9C" w:rsidRPr="0063376E" w:rsidRDefault="00124C9C">
            <w:pPr>
              <w:rPr>
                <w:rFonts w:ascii="BiauKai" w:eastAsia="BiauKai" w:hAnsi="BiauKai"/>
              </w:rPr>
            </w:pPr>
          </w:p>
        </w:tc>
      </w:tr>
    </w:tbl>
    <w:p w14:paraId="01ED59C7" w14:textId="77777777" w:rsidR="00124C9C" w:rsidRPr="0063376E" w:rsidRDefault="008521BC">
      <w:pPr>
        <w:jc w:val="center"/>
        <w:rPr>
          <w:rFonts w:ascii="BiauKai" w:eastAsia="BiauKai" w:hAnsi="BiauKai"/>
        </w:rPr>
      </w:pPr>
      <w:r w:rsidRPr="0063376E">
        <w:rPr>
          <w:rFonts w:ascii="BiauKai" w:eastAsia="BiauKai" w:hAnsi="BiauKai"/>
        </w:rPr>
        <w:lastRenderedPageBreak/>
        <w:t>請於</w:t>
      </w:r>
      <w:r w:rsidRPr="0063376E">
        <w:rPr>
          <w:rFonts w:ascii="BiauKai" w:eastAsia="BiauKai" w:hAnsi="BiauKai"/>
        </w:rPr>
        <w:t xml:space="preserve"> 111 </w:t>
      </w:r>
      <w:r w:rsidRPr="0063376E">
        <w:rPr>
          <w:rFonts w:ascii="BiauKai" w:eastAsia="BiauKai" w:hAnsi="BiauKai"/>
        </w:rPr>
        <w:t>年</w:t>
      </w:r>
      <w:r w:rsidRPr="0063376E">
        <w:rPr>
          <w:rFonts w:ascii="BiauKai" w:eastAsia="BiauKai" w:hAnsi="BiauKai"/>
        </w:rPr>
        <w:t xml:space="preserve"> 7 </w:t>
      </w:r>
      <w:r w:rsidRPr="0063376E">
        <w:rPr>
          <w:rFonts w:ascii="BiauKai" w:eastAsia="BiauKai" w:hAnsi="BiauKai"/>
        </w:rPr>
        <w:t>月</w:t>
      </w:r>
      <w:r w:rsidRPr="0063376E">
        <w:rPr>
          <w:rFonts w:ascii="BiauKai" w:eastAsia="BiauKai" w:hAnsi="BiauKai"/>
        </w:rPr>
        <w:t xml:space="preserve"> 15 </w:t>
      </w:r>
      <w:r w:rsidRPr="0063376E">
        <w:rPr>
          <w:rFonts w:ascii="BiauKai" w:eastAsia="BiauKai" w:hAnsi="BiauKai"/>
        </w:rPr>
        <w:t>日（五）前填妥本表，</w:t>
      </w:r>
    </w:p>
    <w:p w14:paraId="0999D30E" w14:textId="77777777" w:rsidR="00124C9C" w:rsidRPr="0063376E" w:rsidRDefault="008521BC">
      <w:pPr>
        <w:jc w:val="center"/>
        <w:rPr>
          <w:rFonts w:ascii="BiauKai" w:eastAsia="BiauKai" w:hAnsi="BiauKai"/>
        </w:rPr>
      </w:pPr>
      <w:r w:rsidRPr="0063376E">
        <w:rPr>
          <w:rFonts w:ascii="BiauKai" w:eastAsia="BiauKai" w:hAnsi="BiauKai"/>
        </w:rPr>
        <w:t>寄至大會信箱：</w:t>
      </w:r>
      <w:hyperlink r:id="rId9">
        <w:r w:rsidRPr="0063376E">
          <w:rPr>
            <w:rFonts w:ascii="BiauKai" w:eastAsia="BiauKai" w:hAnsi="BiauKai" w:cs="Helvetica Neue"/>
            <w:color w:val="0563C1"/>
            <w:sz w:val="21"/>
            <w:szCs w:val="21"/>
            <w:highlight w:val="white"/>
            <w:u w:val="single"/>
          </w:rPr>
          <w:t>capstaipei28@gmail.com</w:t>
        </w:r>
      </w:hyperlink>
      <w:r w:rsidRPr="0063376E">
        <w:rPr>
          <w:rFonts w:ascii="BiauKai" w:eastAsia="BiauKai" w:hAnsi="BiauKai"/>
        </w:rPr>
        <w:t>，信件主旨請列明</w:t>
      </w:r>
    </w:p>
    <w:p w14:paraId="6D42768F" w14:textId="77777777" w:rsidR="00124C9C" w:rsidRPr="0063376E" w:rsidRDefault="008521BC">
      <w:pPr>
        <w:jc w:val="center"/>
        <w:rPr>
          <w:rFonts w:ascii="BiauKai" w:eastAsia="BiauKai" w:hAnsi="BiauKai"/>
        </w:rPr>
      </w:pPr>
      <w:r w:rsidRPr="0063376E">
        <w:rPr>
          <w:rFonts w:ascii="BiauKai" w:eastAsia="BiauKai" w:hAnsi="BiauKai"/>
        </w:rPr>
        <w:t>「中政會</w:t>
      </w:r>
      <w:r w:rsidRPr="0063376E">
        <w:rPr>
          <w:rFonts w:ascii="BiauKai" w:eastAsia="BiauKai" w:hAnsi="BiauKai"/>
        </w:rPr>
        <w:t>2022</w:t>
      </w:r>
      <w:r w:rsidRPr="0063376E">
        <w:rPr>
          <w:rFonts w:ascii="BiauKai" w:eastAsia="BiauKai" w:hAnsi="BiauKai"/>
        </w:rPr>
        <w:t>年會論文摘要投稿（投稿人姓名）」。</w:t>
      </w:r>
    </w:p>
    <w:sectPr w:rsidR="00124C9C" w:rsidRPr="0063376E">
      <w:headerReference w:type="default" r:id="rId10"/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E840" w14:textId="77777777" w:rsidR="008521BC" w:rsidRDefault="008521BC">
      <w:r>
        <w:separator/>
      </w:r>
    </w:p>
  </w:endnote>
  <w:endnote w:type="continuationSeparator" w:id="0">
    <w:p w14:paraId="12B4990C" w14:textId="77777777" w:rsidR="008521BC" w:rsidRDefault="0085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FED4" w14:textId="77777777" w:rsidR="008521BC" w:rsidRDefault="008521BC">
      <w:r>
        <w:separator/>
      </w:r>
    </w:p>
  </w:footnote>
  <w:footnote w:type="continuationSeparator" w:id="0">
    <w:p w14:paraId="2983CF58" w14:textId="77777777" w:rsidR="008521BC" w:rsidRDefault="0085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F85E" w14:textId="77777777" w:rsidR="00124C9C" w:rsidRDefault="008521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hidden="0" allowOverlap="1" wp14:anchorId="7700F52D" wp14:editId="7ACAC83D">
          <wp:simplePos x="0" y="0"/>
          <wp:positionH relativeFrom="margin">
            <wp:posOffset>1339850</wp:posOffset>
          </wp:positionH>
          <wp:positionV relativeFrom="margin">
            <wp:posOffset>-892062</wp:posOffset>
          </wp:positionV>
          <wp:extent cx="2585085" cy="88011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5085" cy="880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879C4"/>
    <w:multiLevelType w:val="multilevel"/>
    <w:tmpl w:val="5584F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40476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9C"/>
    <w:rsid w:val="00124C9C"/>
    <w:rsid w:val="0063376E"/>
    <w:rsid w:val="0085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DE6D9"/>
  <w15:docId w15:val="{72CF9D6B-D6D7-CE43-AF6A-2E395696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1D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我的最愛"/>
    <w:basedOn w:val="a"/>
    <w:autoRedefine/>
    <w:qFormat/>
    <w:rsid w:val="000D2489"/>
    <w:rPr>
      <w:rFonts w:ascii="Times New Roman" w:eastAsia="標楷體" w:hAnsi="Times New Roman"/>
    </w:rPr>
  </w:style>
  <w:style w:type="table" w:styleId="a5">
    <w:name w:val="Table Grid"/>
    <w:basedOn w:val="a1"/>
    <w:uiPriority w:val="39"/>
    <w:rsid w:val="00CE7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5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5E8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5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5E84"/>
    <w:rPr>
      <w:sz w:val="20"/>
      <w:szCs w:val="20"/>
    </w:rPr>
  </w:style>
  <w:style w:type="paragraph" w:styleId="aa">
    <w:name w:val="List Paragraph"/>
    <w:basedOn w:val="a"/>
    <w:uiPriority w:val="34"/>
    <w:qFormat/>
    <w:rsid w:val="00CB0737"/>
    <w:pPr>
      <w:ind w:leftChars="200" w:left="480"/>
    </w:pPr>
    <w:rPr>
      <w:szCs w:val="22"/>
    </w:rPr>
  </w:style>
  <w:style w:type="character" w:styleId="ab">
    <w:name w:val="Hyperlink"/>
    <w:basedOn w:val="a0"/>
    <w:uiPriority w:val="99"/>
    <w:unhideWhenUsed/>
    <w:rsid w:val="00A6550F"/>
    <w:rPr>
      <w:color w:val="0563C1" w:themeColor="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staipei2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pstaipei2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NFbnNN8qY4ub0mc0ThyEJIecDw==">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謝承哲</dc:creator>
  <cp:lastModifiedBy>WU HSUEH-HAN</cp:lastModifiedBy>
  <cp:revision>2</cp:revision>
  <dcterms:created xsi:type="dcterms:W3CDTF">2020-04-13T07:18:00Z</dcterms:created>
  <dcterms:modified xsi:type="dcterms:W3CDTF">2022-03-31T03:33:00Z</dcterms:modified>
</cp:coreProperties>
</file>